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28D5A" w14:textId="265BAEED" w:rsidR="009B2005" w:rsidRDefault="009B2005" w:rsidP="00E272B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33333"/>
          <w:sz w:val="19"/>
          <w:szCs w:val="19"/>
          <w:lang w:eastAsia="pt-BR"/>
        </w:rPr>
      </w:pPr>
      <w:r>
        <w:rPr>
          <w:rFonts w:ascii="Open Sans" w:hAnsi="Open Sans" w:cs="Open Sans"/>
          <w:color w:val="333333"/>
          <w:sz w:val="19"/>
          <w:szCs w:val="19"/>
          <w:shd w:val="clear" w:color="auto" w:fill="FFFFFF"/>
        </w:rPr>
        <w:t>Protocolo: 20220807164618</w:t>
      </w:r>
    </w:p>
    <w:p w14:paraId="094A1ABA" w14:textId="5C26BC17" w:rsidR="009B2005" w:rsidRDefault="009B2005" w:rsidP="00E272B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33333"/>
          <w:sz w:val="19"/>
          <w:szCs w:val="19"/>
          <w:lang w:eastAsia="pt-BR"/>
        </w:rPr>
      </w:pPr>
    </w:p>
    <w:p w14:paraId="54BD87D0" w14:textId="5FA5B221" w:rsidR="00C60FC1" w:rsidRPr="008305A4" w:rsidRDefault="00FF6D77" w:rsidP="00E272BE">
      <w:pPr>
        <w:rPr>
          <w:b/>
          <w:bCs/>
          <w:sz w:val="26"/>
          <w:szCs w:val="26"/>
          <w:u w:val="single"/>
        </w:rPr>
      </w:pPr>
      <w:r w:rsidRPr="008305A4">
        <w:rPr>
          <w:b/>
          <w:bCs/>
          <w:sz w:val="26"/>
          <w:szCs w:val="26"/>
          <w:u w:val="single"/>
        </w:rPr>
        <w:t>RESPOSTA</w:t>
      </w:r>
    </w:p>
    <w:p w14:paraId="4896B991" w14:textId="26A5AC72" w:rsidR="00C60FC1" w:rsidRPr="00277FD8" w:rsidRDefault="00006F93" w:rsidP="00C60FC1">
      <w:pPr>
        <w:jc w:val="both"/>
        <w:rPr>
          <w:rFonts w:ascii="Open Sans" w:hAnsi="Open Sans" w:cs="Open Sans"/>
          <w:color w:val="FF0000"/>
          <w:sz w:val="19"/>
          <w:szCs w:val="19"/>
          <w:shd w:val="clear" w:color="auto" w:fill="FFFFFF"/>
        </w:rPr>
      </w:pPr>
      <w:r>
        <w:rPr>
          <w:rFonts w:ascii="Open Sans" w:hAnsi="Open Sans" w:cs="Open Sans"/>
          <w:sz w:val="19"/>
          <w:szCs w:val="19"/>
          <w:shd w:val="clear" w:color="auto" w:fill="FFFFFF"/>
        </w:rPr>
        <w:t>Primeiramente c</w:t>
      </w:r>
      <w:r w:rsidR="00C60FC1" w:rsidRPr="00277FD8">
        <w:rPr>
          <w:rFonts w:ascii="Open Sans" w:hAnsi="Open Sans" w:cs="Open Sans"/>
          <w:sz w:val="19"/>
          <w:szCs w:val="19"/>
          <w:shd w:val="clear" w:color="auto" w:fill="FFFFFF"/>
        </w:rPr>
        <w:t>umpre esclarecer que a solicitação de acesso de informação feita por Vossa Senhoria, através dos protocolos º 20220703101945</w:t>
      </w:r>
      <w:r>
        <w:rPr>
          <w:rFonts w:ascii="Open Sans" w:hAnsi="Open Sans" w:cs="Open Sans"/>
          <w:sz w:val="19"/>
          <w:szCs w:val="19"/>
          <w:shd w:val="clear" w:color="auto" w:fill="FFFFFF"/>
        </w:rPr>
        <w:t>,</w:t>
      </w:r>
      <w:r w:rsidR="00C60FC1" w:rsidRPr="00277FD8">
        <w:rPr>
          <w:rFonts w:ascii="Open Sans" w:hAnsi="Open Sans" w:cs="Open Sans"/>
          <w:sz w:val="19"/>
          <w:szCs w:val="19"/>
          <w:shd w:val="clear" w:color="auto" w:fill="FFFFFF"/>
        </w:rPr>
        <w:t xml:space="preserve"> 20220707185354 foram devidamente respondidas</w:t>
      </w:r>
      <w:r w:rsidR="00AB0DA0" w:rsidRPr="00277FD8">
        <w:rPr>
          <w:rFonts w:ascii="Open Sans" w:hAnsi="Open Sans" w:cs="Open Sans"/>
          <w:sz w:val="19"/>
          <w:szCs w:val="19"/>
          <w:shd w:val="clear" w:color="auto" w:fill="FFFFFF"/>
        </w:rPr>
        <w:t xml:space="preserve">, cujas informações solicitadas estão em transparência ativa, sendo devidamente fornecido o link no qual as informações </w:t>
      </w:r>
      <w:r w:rsidR="00761711" w:rsidRPr="00277FD8">
        <w:rPr>
          <w:rFonts w:ascii="Open Sans" w:hAnsi="Open Sans" w:cs="Open Sans"/>
          <w:sz w:val="19"/>
          <w:szCs w:val="19"/>
          <w:shd w:val="clear" w:color="auto" w:fill="FFFFFF"/>
        </w:rPr>
        <w:t xml:space="preserve">solicitadas </w:t>
      </w:r>
      <w:r w:rsidR="00AB0DA0" w:rsidRPr="00277FD8">
        <w:rPr>
          <w:rFonts w:ascii="Open Sans" w:hAnsi="Open Sans" w:cs="Open Sans"/>
          <w:sz w:val="19"/>
          <w:szCs w:val="19"/>
          <w:shd w:val="clear" w:color="auto" w:fill="FFFFFF"/>
        </w:rPr>
        <w:t xml:space="preserve">se encontram. </w:t>
      </w:r>
      <w:r w:rsidR="00761711" w:rsidRPr="00277FD8">
        <w:rPr>
          <w:rFonts w:ascii="Open Sans" w:hAnsi="Open Sans" w:cs="Open Sans"/>
          <w:sz w:val="19"/>
          <w:szCs w:val="19"/>
          <w:shd w:val="clear" w:color="auto" w:fill="FFFFFF"/>
        </w:rPr>
        <w:t>Não houve recusa à resposta, não havendo que se falar em recurso</w:t>
      </w:r>
      <w:r w:rsidR="00277FD8">
        <w:rPr>
          <w:rFonts w:ascii="Open Sans" w:hAnsi="Open Sans" w:cs="Open Sans"/>
          <w:sz w:val="19"/>
          <w:szCs w:val="19"/>
          <w:shd w:val="clear" w:color="auto" w:fill="FFFFFF"/>
        </w:rPr>
        <w:t>.</w:t>
      </w:r>
      <w:r w:rsidR="00761711" w:rsidRPr="00277FD8">
        <w:rPr>
          <w:rFonts w:ascii="Open Sans" w:hAnsi="Open Sans" w:cs="Open Sans"/>
          <w:color w:val="FF0000"/>
          <w:sz w:val="19"/>
          <w:szCs w:val="19"/>
          <w:shd w:val="clear" w:color="auto" w:fill="FFFFFF"/>
        </w:rPr>
        <w:t xml:space="preserve"> </w:t>
      </w:r>
    </w:p>
    <w:p w14:paraId="601BB009" w14:textId="2AA73BFF" w:rsidR="00761711" w:rsidRDefault="00761711" w:rsidP="00761711">
      <w:pPr>
        <w:shd w:val="clear" w:color="auto" w:fill="FFFFFF"/>
        <w:spacing w:after="0" w:line="240" w:lineRule="auto"/>
        <w:rPr>
          <w:rFonts w:ascii="Open Sans" w:hAnsi="Open Sans" w:cs="Open Sans"/>
          <w:sz w:val="19"/>
          <w:szCs w:val="19"/>
          <w:shd w:val="clear" w:color="auto" w:fill="FFFFFF"/>
        </w:rPr>
      </w:pPr>
      <w:r w:rsidRPr="00277FD8">
        <w:rPr>
          <w:rFonts w:ascii="Open Sans" w:hAnsi="Open Sans" w:cs="Open Sans"/>
          <w:sz w:val="19"/>
          <w:szCs w:val="19"/>
          <w:shd w:val="clear" w:color="auto" w:fill="FFFFFF"/>
        </w:rPr>
        <w:t xml:space="preserve">Recebido </w:t>
      </w:r>
      <w:r w:rsidR="00277FD8" w:rsidRPr="00277FD8">
        <w:rPr>
          <w:rFonts w:ascii="Open Sans" w:hAnsi="Open Sans" w:cs="Open Sans"/>
          <w:sz w:val="19"/>
          <w:szCs w:val="19"/>
          <w:shd w:val="clear" w:color="auto" w:fill="FFFFFF"/>
        </w:rPr>
        <w:t>novo pedido através do</w:t>
      </w:r>
      <w:r w:rsidRPr="00277FD8">
        <w:rPr>
          <w:rFonts w:ascii="Open Sans" w:hAnsi="Open Sans" w:cs="Open Sans"/>
          <w:sz w:val="19"/>
          <w:szCs w:val="19"/>
          <w:shd w:val="clear" w:color="auto" w:fill="FFFFFF"/>
        </w:rPr>
        <w:t xml:space="preserve"> protocolo 20220807164618</w:t>
      </w:r>
      <w:r w:rsidR="00277FD8" w:rsidRPr="00277FD8">
        <w:rPr>
          <w:rFonts w:ascii="Open Sans" w:hAnsi="Open Sans" w:cs="Open Sans"/>
          <w:sz w:val="19"/>
          <w:szCs w:val="19"/>
          <w:shd w:val="clear" w:color="auto" w:fill="FFFFFF"/>
        </w:rPr>
        <w:t xml:space="preserve">, </w:t>
      </w:r>
      <w:r w:rsidRPr="00277FD8">
        <w:rPr>
          <w:rFonts w:ascii="Open Sans" w:hAnsi="Open Sans" w:cs="Open Sans"/>
          <w:sz w:val="19"/>
          <w:szCs w:val="19"/>
          <w:shd w:val="clear" w:color="auto" w:fill="FFFFFF"/>
        </w:rPr>
        <w:t xml:space="preserve">cumpre registrar o que segue: </w:t>
      </w:r>
    </w:p>
    <w:p w14:paraId="6CB56FBD" w14:textId="77777777" w:rsidR="00FF6D77" w:rsidRPr="00277FD8" w:rsidRDefault="00FF6D77" w:rsidP="00761711">
      <w:pPr>
        <w:shd w:val="clear" w:color="auto" w:fill="FFFFFF"/>
        <w:spacing w:after="0" w:line="240" w:lineRule="auto"/>
        <w:rPr>
          <w:rFonts w:ascii="Open Sans" w:hAnsi="Open Sans" w:cs="Open Sans"/>
          <w:sz w:val="19"/>
          <w:szCs w:val="19"/>
          <w:shd w:val="clear" w:color="auto" w:fill="FFFFFF"/>
        </w:rPr>
      </w:pPr>
    </w:p>
    <w:p w14:paraId="1822BCAE" w14:textId="647EB0F1" w:rsidR="00277FD8" w:rsidRPr="00006F93" w:rsidRDefault="00761711" w:rsidP="00006F93">
      <w:pPr>
        <w:shd w:val="clear" w:color="auto" w:fill="FFFFFF"/>
        <w:spacing w:after="0" w:line="240" w:lineRule="auto"/>
        <w:jc w:val="both"/>
        <w:rPr>
          <w:rFonts w:ascii="Open Sans" w:hAnsi="Open Sans" w:cs="Open Sans"/>
          <w:color w:val="333333"/>
          <w:sz w:val="19"/>
          <w:szCs w:val="19"/>
          <w:shd w:val="clear" w:color="auto" w:fill="FFFFFF"/>
        </w:rPr>
      </w:pPr>
      <w:r w:rsidRPr="00532A1A">
        <w:rPr>
          <w:rFonts w:ascii="Open Sans" w:hAnsi="Open Sans" w:cs="Open Sans"/>
          <w:b/>
          <w:bCs/>
          <w:sz w:val="19"/>
          <w:szCs w:val="19"/>
          <w:u w:val="single"/>
          <w:shd w:val="clear" w:color="auto" w:fill="FFFFFF"/>
        </w:rPr>
        <w:t>Em 03/07/2022</w:t>
      </w:r>
      <w:r w:rsidRPr="00532A1A">
        <w:rPr>
          <w:rFonts w:ascii="Open Sans" w:hAnsi="Open Sans" w:cs="Open Sans"/>
          <w:b/>
          <w:bCs/>
          <w:sz w:val="19"/>
          <w:szCs w:val="19"/>
          <w:shd w:val="clear" w:color="auto" w:fill="FFFFFF"/>
        </w:rPr>
        <w:t xml:space="preserve"> </w:t>
      </w:r>
      <w:r w:rsidR="00277FD8" w:rsidRPr="00532A1A">
        <w:rPr>
          <w:rFonts w:ascii="Open Sans" w:hAnsi="Open Sans" w:cs="Open Sans"/>
          <w:b/>
          <w:bCs/>
          <w:sz w:val="19"/>
          <w:szCs w:val="19"/>
          <w:shd w:val="clear" w:color="auto" w:fill="FFFFFF"/>
        </w:rPr>
        <w:t>recepcionamos (protocolo 20220703101945)</w:t>
      </w:r>
      <w:r w:rsidR="00277FD8" w:rsidRPr="00277FD8">
        <w:rPr>
          <w:rFonts w:ascii="Open Sans" w:hAnsi="Open Sans" w:cs="Open Sans"/>
          <w:sz w:val="19"/>
          <w:szCs w:val="19"/>
          <w:shd w:val="clear" w:color="auto" w:fill="FFFFFF"/>
        </w:rPr>
        <w:t xml:space="preserve"> pedido de Acesso a seguinte Informação: “</w:t>
      </w:r>
      <w:r w:rsidR="00277FD8" w:rsidRPr="00277FD8">
        <w:rPr>
          <w:rFonts w:ascii="Open Sans" w:hAnsi="Open Sans" w:cs="Open Sans"/>
          <w:i/>
          <w:iCs/>
          <w:sz w:val="19"/>
          <w:szCs w:val="19"/>
          <w:shd w:val="clear" w:color="auto" w:fill="FFFFFF"/>
        </w:rPr>
        <w:t xml:space="preserve">Em razão da Lei de Acesso à Informação (Lei n.º 12.527/2011): — Solicito o </w:t>
      </w:r>
      <w:r w:rsidR="00277FD8" w:rsidRPr="00277FD8">
        <w:rPr>
          <w:rFonts w:ascii="Open Sans" w:hAnsi="Open Sans" w:cs="Open Sans"/>
          <w:i/>
          <w:iCs/>
          <w:color w:val="333333"/>
          <w:sz w:val="19"/>
          <w:szCs w:val="19"/>
          <w:shd w:val="clear" w:color="auto" w:fill="FFFFFF"/>
        </w:rPr>
        <w:t>currículo (dados profissionais relacionados ao cargo) de todos dos agentes públicos comissionados e em comissão (referência junho/2022). Por óbvio, não está sendo solicitado dados como endereço, contato ou número de documentos, apenas o nome completo, o cargo exercido e as informações relativas à formação correspondente ao cargo exercido.”</w:t>
      </w:r>
      <w:r w:rsidR="00277FD8">
        <w:rPr>
          <w:rFonts w:ascii="Open Sans" w:hAnsi="Open Sans" w:cs="Open Sans"/>
          <w:i/>
          <w:iCs/>
          <w:color w:val="333333"/>
          <w:sz w:val="19"/>
          <w:szCs w:val="19"/>
          <w:shd w:val="clear" w:color="auto" w:fill="FFFFFF"/>
        </w:rPr>
        <w:t xml:space="preserve"> </w:t>
      </w:r>
      <w:r w:rsidR="00006F93">
        <w:rPr>
          <w:rFonts w:ascii="Open Sans" w:hAnsi="Open Sans" w:cs="Open Sans"/>
          <w:i/>
          <w:iCs/>
          <w:color w:val="333333"/>
          <w:sz w:val="19"/>
          <w:szCs w:val="19"/>
          <w:shd w:val="clear" w:color="auto" w:fill="FFFFFF"/>
        </w:rPr>
        <w:t xml:space="preserve"> </w:t>
      </w:r>
      <w:r w:rsidR="00277FD8" w:rsidRPr="00532A1A">
        <w:rPr>
          <w:rFonts w:ascii="Open Sans" w:hAnsi="Open Sans" w:cs="Open Sans"/>
          <w:b/>
          <w:bCs/>
          <w:color w:val="333333"/>
          <w:sz w:val="19"/>
          <w:szCs w:val="19"/>
          <w:u w:val="single"/>
          <w:shd w:val="clear" w:color="auto" w:fill="FFFFFF"/>
        </w:rPr>
        <w:t>Em 06/07/2022 o pedido foi respondido</w:t>
      </w:r>
      <w:r w:rsidR="00277FD8">
        <w:rPr>
          <w:rFonts w:ascii="Open Sans" w:hAnsi="Open Sans" w:cs="Open Sans"/>
          <w:color w:val="333333"/>
          <w:sz w:val="19"/>
          <w:szCs w:val="19"/>
          <w:shd w:val="clear" w:color="auto" w:fill="FFFFFF"/>
        </w:rPr>
        <w:t xml:space="preserve"> tendo sido fornecido o nome completo dos servidores comissionados e o cargo exercido </w:t>
      </w:r>
      <w:r w:rsidR="00006F93">
        <w:rPr>
          <w:rFonts w:ascii="Open Sans" w:hAnsi="Open Sans" w:cs="Open Sans"/>
          <w:color w:val="333333"/>
          <w:sz w:val="19"/>
          <w:szCs w:val="19"/>
          <w:shd w:val="clear" w:color="auto" w:fill="FFFFFF"/>
        </w:rPr>
        <w:t>(</w:t>
      </w:r>
      <w:r w:rsidR="00277FD8">
        <w:rPr>
          <w:rFonts w:ascii="Open Sans" w:hAnsi="Open Sans" w:cs="Open Sans"/>
          <w:color w:val="333333"/>
          <w:sz w:val="19"/>
          <w:szCs w:val="19"/>
          <w:shd w:val="clear" w:color="auto" w:fill="FFFFFF"/>
        </w:rPr>
        <w:t>link:</w:t>
      </w:r>
      <w:r w:rsidR="00006F93">
        <w:rPr>
          <w:rFonts w:ascii="Open Sans" w:hAnsi="Open Sans" w:cs="Open Sans"/>
          <w:color w:val="333333"/>
          <w:sz w:val="19"/>
          <w:szCs w:val="19"/>
          <w:shd w:val="clear" w:color="auto" w:fill="FFFFFF"/>
        </w:rPr>
        <w:t xml:space="preserve"> </w:t>
      </w:r>
      <w:r w:rsidR="00277FD8">
        <w:rPr>
          <w:rFonts w:ascii="Open Sans" w:hAnsi="Open Sans" w:cs="Open Sans"/>
          <w:color w:val="333333"/>
          <w:sz w:val="19"/>
          <w:szCs w:val="19"/>
          <w:shd w:val="clear" w:color="auto" w:fill="FFFFFF"/>
        </w:rPr>
        <w:t> </w:t>
      </w:r>
      <w:hyperlink r:id="rId5" w:tgtFrame="_blank" w:history="1">
        <w:r w:rsidR="00277FD8">
          <w:rPr>
            <w:rStyle w:val="Hyperlink"/>
            <w:rFonts w:ascii="Open Sans" w:hAnsi="Open Sans" w:cs="Open Sans"/>
            <w:color w:val="1D2D6B"/>
            <w:sz w:val="19"/>
            <w:szCs w:val="19"/>
          </w:rPr>
          <w:t>http://189.108.198.250:8880/[…]/wfFolhaPagamento.aspx</w:t>
        </w:r>
      </w:hyperlink>
      <w:r w:rsidR="00006F93">
        <w:rPr>
          <w:rStyle w:val="link-external"/>
          <w:rFonts w:ascii="Open Sans" w:hAnsi="Open Sans" w:cs="Open Sans"/>
          <w:color w:val="333333"/>
          <w:sz w:val="19"/>
          <w:szCs w:val="19"/>
          <w:shd w:val="clear" w:color="auto" w:fill="FFFFFF"/>
        </w:rPr>
        <w:t xml:space="preserve">), bem como as informações relativas à formação correspondente ao cargo exercido que estão elencadas no </w:t>
      </w:r>
      <w:r w:rsidR="00277FD8">
        <w:rPr>
          <w:rFonts w:ascii="Open Sans" w:hAnsi="Open Sans" w:cs="Open Sans"/>
          <w:color w:val="333333"/>
          <w:sz w:val="19"/>
          <w:szCs w:val="19"/>
          <w:shd w:val="clear" w:color="auto" w:fill="FFFFFF"/>
        </w:rPr>
        <w:t xml:space="preserve">Decreto Legislativo nº 032/10 </w:t>
      </w:r>
      <w:r w:rsidR="00006F93">
        <w:rPr>
          <w:rFonts w:ascii="Open Sans" w:hAnsi="Open Sans" w:cs="Open Sans"/>
          <w:color w:val="333333"/>
          <w:sz w:val="19"/>
          <w:szCs w:val="19"/>
          <w:shd w:val="clear" w:color="auto" w:fill="FFFFFF"/>
        </w:rPr>
        <w:t>(</w:t>
      </w:r>
      <w:r w:rsidR="00277FD8">
        <w:rPr>
          <w:rFonts w:ascii="Open Sans" w:hAnsi="Open Sans" w:cs="Open Sans"/>
          <w:color w:val="333333"/>
          <w:sz w:val="19"/>
          <w:szCs w:val="19"/>
          <w:shd w:val="clear" w:color="auto" w:fill="FFFFFF"/>
        </w:rPr>
        <w:t>link: </w:t>
      </w:r>
      <w:hyperlink r:id="rId6" w:history="1">
        <w:r w:rsidR="00277FD8">
          <w:rPr>
            <w:rStyle w:val="Hyperlink"/>
            <w:rFonts w:ascii="Open Sans" w:hAnsi="Open Sans" w:cs="Open Sans"/>
            <w:color w:val="1D2D6B"/>
            <w:sz w:val="19"/>
            <w:szCs w:val="19"/>
            <w:shd w:val="clear" w:color="auto" w:fill="FFFFFF"/>
          </w:rPr>
          <w:t>https://www.bertioga.sp.leg.br/leis/leis</w:t>
        </w:r>
      </w:hyperlink>
      <w:r w:rsidR="00006F93">
        <w:t>).</w:t>
      </w:r>
    </w:p>
    <w:p w14:paraId="364DFCBC" w14:textId="6B570163" w:rsidR="00C60FC1" w:rsidRDefault="00C60FC1" w:rsidP="00C60FC1">
      <w:pPr>
        <w:jc w:val="both"/>
        <w:rPr>
          <w:rFonts w:ascii="Open Sans" w:hAnsi="Open Sans" w:cs="Open Sans"/>
          <w:color w:val="FF0000"/>
          <w:sz w:val="19"/>
          <w:szCs w:val="19"/>
          <w:shd w:val="clear" w:color="auto" w:fill="FFFFFF"/>
        </w:rPr>
      </w:pPr>
    </w:p>
    <w:p w14:paraId="1D78669A" w14:textId="3CD56988" w:rsidR="00DC0F51" w:rsidRPr="00277FD8" w:rsidRDefault="00006F93" w:rsidP="00DC0F51">
      <w:pPr>
        <w:jc w:val="both"/>
        <w:rPr>
          <w:rFonts w:ascii="Open Sans" w:hAnsi="Open Sans" w:cs="Open Sans"/>
          <w:color w:val="FF0000"/>
          <w:sz w:val="19"/>
          <w:szCs w:val="19"/>
          <w:shd w:val="clear" w:color="auto" w:fill="FFFFFF"/>
        </w:rPr>
      </w:pPr>
      <w:r w:rsidRPr="00532A1A">
        <w:rPr>
          <w:rFonts w:ascii="Open Sans" w:hAnsi="Open Sans" w:cs="Open Sans"/>
          <w:b/>
          <w:bCs/>
          <w:sz w:val="19"/>
          <w:szCs w:val="19"/>
          <w:u w:val="single"/>
          <w:shd w:val="clear" w:color="auto" w:fill="FFFFFF"/>
        </w:rPr>
        <w:t xml:space="preserve">Em </w:t>
      </w:r>
      <w:r w:rsidR="00FF6D77" w:rsidRPr="00532A1A">
        <w:rPr>
          <w:rFonts w:ascii="Open Sans" w:hAnsi="Open Sans" w:cs="Open Sans"/>
          <w:b/>
          <w:bCs/>
          <w:sz w:val="19"/>
          <w:szCs w:val="19"/>
          <w:u w:val="single"/>
          <w:shd w:val="clear" w:color="auto" w:fill="FFFFFF"/>
        </w:rPr>
        <w:t>07/07/2022</w:t>
      </w:r>
      <w:r w:rsidR="00532A1A">
        <w:rPr>
          <w:rFonts w:ascii="Open Sans" w:hAnsi="Open Sans" w:cs="Open Sans"/>
          <w:b/>
          <w:bCs/>
          <w:sz w:val="19"/>
          <w:szCs w:val="19"/>
          <w:u w:val="single"/>
          <w:shd w:val="clear" w:color="auto" w:fill="FFFFFF"/>
        </w:rPr>
        <w:t xml:space="preserve"> </w:t>
      </w:r>
      <w:r w:rsidR="00FF6D77" w:rsidRPr="00532A1A">
        <w:rPr>
          <w:rFonts w:ascii="Open Sans" w:hAnsi="Open Sans" w:cs="Open Sans"/>
          <w:b/>
          <w:bCs/>
          <w:sz w:val="19"/>
          <w:szCs w:val="19"/>
          <w:shd w:val="clear" w:color="auto" w:fill="FFFFFF"/>
        </w:rPr>
        <w:t>recepcionamos (protocolo 20220707185354),</w:t>
      </w:r>
      <w:r w:rsidR="00FF6D77">
        <w:rPr>
          <w:rFonts w:ascii="Open Sans" w:hAnsi="Open Sans" w:cs="Open Sans"/>
          <w:sz w:val="19"/>
          <w:szCs w:val="19"/>
          <w:shd w:val="clear" w:color="auto" w:fill="FFFFFF"/>
        </w:rPr>
        <w:t xml:space="preserve"> cujo teor segue: </w:t>
      </w:r>
      <w:r w:rsidR="00FF6D77" w:rsidRPr="00FF6D77">
        <w:rPr>
          <w:rFonts w:ascii="Open Sans" w:hAnsi="Open Sans" w:cs="Open Sans"/>
          <w:i/>
          <w:iCs/>
          <w:sz w:val="19"/>
          <w:szCs w:val="19"/>
          <w:shd w:val="clear" w:color="auto" w:fill="FFFFFF"/>
        </w:rPr>
        <w:t>“</w:t>
      </w:r>
      <w:r w:rsidR="00FF6D77" w:rsidRPr="00FF6D77">
        <w:rPr>
          <w:rFonts w:ascii="Open Sans" w:hAnsi="Open Sans" w:cs="Open Sans"/>
          <w:i/>
          <w:iCs/>
          <w:color w:val="333333"/>
          <w:sz w:val="19"/>
          <w:szCs w:val="19"/>
          <w:shd w:val="clear" w:color="auto" w:fill="FFFFFF"/>
        </w:rPr>
        <w:t xml:space="preserve">Recurso ao protocolo de SIC nº 20220703101945, com base na Lei de Acesso à Informação: Prezados, </w:t>
      </w:r>
      <w:proofErr w:type="gramStart"/>
      <w:r w:rsidR="00FF6D77" w:rsidRPr="00FF6D77">
        <w:rPr>
          <w:rFonts w:ascii="Open Sans" w:hAnsi="Open Sans" w:cs="Open Sans"/>
          <w:i/>
          <w:iCs/>
          <w:color w:val="333333"/>
          <w:sz w:val="19"/>
          <w:szCs w:val="19"/>
          <w:shd w:val="clear" w:color="auto" w:fill="FFFFFF"/>
        </w:rPr>
        <w:t>Agradeço</w:t>
      </w:r>
      <w:proofErr w:type="gramEnd"/>
      <w:r w:rsidR="00FF6D77" w:rsidRPr="00FF6D77">
        <w:rPr>
          <w:rFonts w:ascii="Open Sans" w:hAnsi="Open Sans" w:cs="Open Sans"/>
          <w:i/>
          <w:iCs/>
          <w:color w:val="333333"/>
          <w:sz w:val="19"/>
          <w:szCs w:val="19"/>
          <w:shd w:val="clear" w:color="auto" w:fill="FFFFFF"/>
        </w:rPr>
        <w:t xml:space="preserve"> o retorno e as relevantes pontuações. Peço permissão para tentar explicar melhor o que se objetiva. Em resumo é verificar a aderência da formação ao cargo exercício. As leis, formalmente, preveem requisitos mínimos para nomeação aos cargos, e em momento algum se parte do princípio de que isto não está sendo cumprido. O que se objetiva com a solicitação é justamente identificar a aderência da formação (acadêmica e complementar) com a função/cargo. Considerando também que, imagina-se, em um ambiente profissional saudável exista uma política de incentivo ou pelo menos o fomento mínimo à formação, reciclagem e aperfeiçoamento dos profissionais, como um todo. Consequentemente, o acompanhamento e até a valorização (financeira ou não). E que inclusive esse acompanhamento pode servir de base para melhor gestão dos recursos humanos, promoção, realocação ou mesmo consideração de aumento salarial, obedecendo todos os trâmites legais, para o cargo ou classe. Gostaria de ser informado caso a solicitação cause constrangimento em alguém — que de longe não é o objetivo — ou caso o ambiente profissional não esteja contemplado com tal política e cultura. Em não sendo essas situações, seria muito satisfatório receber as informações que foram solicitadas de maneira clara, identificada e agora até </w:t>
      </w:r>
      <w:proofErr w:type="gramStart"/>
      <w:r w:rsidR="00FF6D77" w:rsidRPr="00FF6D77">
        <w:rPr>
          <w:rFonts w:ascii="Open Sans" w:hAnsi="Open Sans" w:cs="Open Sans"/>
          <w:i/>
          <w:iCs/>
          <w:color w:val="333333"/>
          <w:sz w:val="19"/>
          <w:szCs w:val="19"/>
          <w:shd w:val="clear" w:color="auto" w:fill="FFFFFF"/>
        </w:rPr>
        <w:t>melhor</w:t>
      </w:r>
      <w:proofErr w:type="gramEnd"/>
      <w:r w:rsidR="00FF6D77" w:rsidRPr="00FF6D77">
        <w:rPr>
          <w:rFonts w:ascii="Open Sans" w:hAnsi="Open Sans" w:cs="Open Sans"/>
          <w:i/>
          <w:iCs/>
          <w:color w:val="333333"/>
          <w:sz w:val="19"/>
          <w:szCs w:val="19"/>
          <w:shd w:val="clear" w:color="auto" w:fill="FFFFFF"/>
        </w:rPr>
        <w:t xml:space="preserve"> explicadas as motivações. Antecipadamente agradeço a boa vontade.”</w:t>
      </w:r>
      <w:r w:rsidR="00532A1A">
        <w:rPr>
          <w:rFonts w:ascii="Open Sans" w:hAnsi="Open Sans" w:cs="Open Sans"/>
          <w:i/>
          <w:iCs/>
          <w:color w:val="333333"/>
          <w:sz w:val="19"/>
          <w:szCs w:val="19"/>
          <w:shd w:val="clear" w:color="auto" w:fill="FFFFFF"/>
        </w:rPr>
        <w:t xml:space="preserve">  </w:t>
      </w:r>
      <w:r w:rsidR="00532A1A" w:rsidRPr="00C5763B">
        <w:rPr>
          <w:rFonts w:ascii="Open Sans" w:hAnsi="Open Sans" w:cs="Open Sans"/>
          <w:b/>
          <w:bCs/>
          <w:color w:val="333333"/>
          <w:sz w:val="19"/>
          <w:szCs w:val="19"/>
          <w:u w:val="single"/>
          <w:shd w:val="clear" w:color="auto" w:fill="FFFFFF"/>
        </w:rPr>
        <w:t>Em, 13/07/2022</w:t>
      </w:r>
      <w:r w:rsidR="00532A1A" w:rsidRPr="00532A1A">
        <w:rPr>
          <w:rFonts w:ascii="Open Sans" w:hAnsi="Open Sans" w:cs="Open Sans"/>
          <w:b/>
          <w:bCs/>
          <w:color w:val="333333"/>
          <w:sz w:val="19"/>
          <w:szCs w:val="19"/>
          <w:shd w:val="clear" w:color="auto" w:fill="FFFFFF"/>
        </w:rPr>
        <w:t xml:space="preserve"> o pedido foi respondido</w:t>
      </w:r>
      <w:r w:rsidR="00532A1A">
        <w:rPr>
          <w:rFonts w:ascii="Open Sans" w:hAnsi="Open Sans" w:cs="Open Sans"/>
          <w:color w:val="333333"/>
          <w:sz w:val="19"/>
          <w:szCs w:val="19"/>
          <w:shd w:val="clear" w:color="auto" w:fill="FFFFFF"/>
        </w:rPr>
        <w:t xml:space="preserve"> tendo sido esclarecido que a solicitação anterior havia sido respondida com a disponibilização de dados que estão em transparência ativa do site oficial desta Casa de Leis. Foi registrado que havíamos disponibilizado o nome completo, cargo exercido e as informações correspondente ao cargo exercido. Assim, não haveria que se falar em recurso.</w:t>
      </w:r>
      <w:r w:rsidR="002959B8">
        <w:rPr>
          <w:rFonts w:ascii="Open Sans" w:hAnsi="Open Sans" w:cs="Open Sans"/>
          <w:color w:val="333333"/>
          <w:sz w:val="19"/>
          <w:szCs w:val="19"/>
          <w:shd w:val="clear" w:color="auto" w:fill="FFFFFF"/>
        </w:rPr>
        <w:t xml:space="preserve"> R</w:t>
      </w:r>
      <w:r w:rsidR="00532A1A">
        <w:rPr>
          <w:rFonts w:ascii="Open Sans" w:hAnsi="Open Sans" w:cs="Open Sans"/>
          <w:color w:val="333333"/>
          <w:sz w:val="19"/>
          <w:szCs w:val="19"/>
          <w:shd w:val="clear" w:color="auto" w:fill="FFFFFF"/>
        </w:rPr>
        <w:t>eiterou-se as informações anteriores</w:t>
      </w:r>
      <w:r w:rsidR="002959B8">
        <w:rPr>
          <w:rFonts w:ascii="Open Sans" w:hAnsi="Open Sans" w:cs="Open Sans"/>
          <w:color w:val="333333"/>
          <w:sz w:val="19"/>
          <w:szCs w:val="19"/>
          <w:shd w:val="clear" w:color="auto" w:fill="FFFFFF"/>
        </w:rPr>
        <w:t xml:space="preserve"> disponibilizando link </w:t>
      </w:r>
      <w:r w:rsidR="00C5763B">
        <w:rPr>
          <w:rFonts w:ascii="Open Sans" w:hAnsi="Open Sans" w:cs="Open Sans"/>
          <w:color w:val="333333"/>
          <w:sz w:val="19"/>
          <w:szCs w:val="19"/>
          <w:shd w:val="clear" w:color="auto" w:fill="FFFFFF"/>
        </w:rPr>
        <w:t>com relação a aderência da formação (acadêmica e complementar) com a função/cargo, sendo esclarecido que a política de incentivos não faz distinção entre as funções/cargos, conforme preceitua o Art. 56 da Lei Ordinária n.º 129/95 (link: </w:t>
      </w:r>
      <w:hyperlink r:id="rId7" w:history="1">
        <w:r w:rsidR="00C5763B">
          <w:rPr>
            <w:rStyle w:val="Hyperlink"/>
            <w:rFonts w:ascii="Open Sans" w:hAnsi="Open Sans" w:cs="Open Sans"/>
            <w:color w:val="1D2D6B"/>
            <w:sz w:val="19"/>
            <w:szCs w:val="19"/>
            <w:shd w:val="clear" w:color="auto" w:fill="FFFFFF"/>
          </w:rPr>
          <w:t>https://www.bertioga.sp.leg.br/leis/leis</w:t>
        </w:r>
      </w:hyperlink>
      <w:r w:rsidR="00C5763B">
        <w:t xml:space="preserve">). </w:t>
      </w:r>
      <w:r w:rsidR="00A0144A">
        <w:t xml:space="preserve"> Respondido o pedido, aguardou-se</w:t>
      </w:r>
      <w:r w:rsidR="00C86D0D">
        <w:t xml:space="preserve"> via on-line, em tramitação, eventuais recursos ou questionamentos;</w:t>
      </w:r>
      <w:r w:rsidR="00A0144A">
        <w:t xml:space="preserve"> em</w:t>
      </w:r>
      <w:r w:rsidR="00C86D0D">
        <w:t xml:space="preserve"> </w:t>
      </w:r>
      <w:r w:rsidR="00C5763B" w:rsidRPr="00C5763B">
        <w:rPr>
          <w:b/>
          <w:bCs/>
        </w:rPr>
        <w:t xml:space="preserve">15/07/2022 a ouvidoria recebeu telefonema </w:t>
      </w:r>
      <w:r w:rsidR="00C86D0D" w:rsidRPr="00C86D0D">
        <w:rPr>
          <w:rFonts w:ascii="Open Sans" w:hAnsi="Open Sans" w:cs="Open Sans"/>
          <w:color w:val="333333"/>
          <w:sz w:val="19"/>
          <w:szCs w:val="19"/>
          <w:shd w:val="clear" w:color="auto" w:fill="FFFFFF"/>
        </w:rPr>
        <w:t>em que</w:t>
      </w:r>
      <w:r w:rsidR="00C86D0D">
        <w:rPr>
          <w:b/>
          <w:bCs/>
        </w:rPr>
        <w:t xml:space="preserve"> </w:t>
      </w:r>
      <w:r w:rsidR="00C86D0D" w:rsidRPr="00C86D0D">
        <w:t>foi questionada a fornecer o currículo</w:t>
      </w:r>
      <w:r w:rsidR="00C86D0D">
        <w:t xml:space="preserve"> dos agentes públicos comissionados, ocasião em que o requerente alegou a existência de uma lei, sem especificar qual, que obrigasse os órgãos a disponibilizar currículos de seus servidores</w:t>
      </w:r>
      <w:r w:rsidR="00A378B5">
        <w:t xml:space="preserve"> em transparência ativa para consulta</w:t>
      </w:r>
      <w:r w:rsidR="00C86D0D">
        <w:t xml:space="preserve">. </w:t>
      </w:r>
      <w:r w:rsidR="00A0144A">
        <w:t xml:space="preserve">No ensejo, </w:t>
      </w:r>
      <w:r w:rsidR="00A378B5">
        <w:t>foi esclarecido que as informações que haviam sido solicitadas tinham sido disponibilizadas com relação ao que se pleiteava</w:t>
      </w:r>
      <w:r w:rsidR="00EA7C14">
        <w:t>:</w:t>
      </w:r>
      <w:r w:rsidR="00A378B5">
        <w:t xml:space="preserve"> nome, cargo exercido e as </w:t>
      </w:r>
      <w:r w:rsidR="00A378B5" w:rsidRPr="00A378B5">
        <w:t>informações relativas à formação correspondente ao cargo exercido.</w:t>
      </w:r>
      <w:r w:rsidR="00A378B5">
        <w:t xml:space="preserve"> </w:t>
      </w:r>
      <w:r w:rsidR="00EA7C14">
        <w:t>Que a elaboração de currículo consolidando os dados já fornecidos exigiria trabalho adicional excessivo.</w:t>
      </w:r>
      <w:r w:rsidR="008305A4">
        <w:t xml:space="preserve"> Não </w:t>
      </w:r>
      <w:r w:rsidR="002C55AC">
        <w:t xml:space="preserve">logrei </w:t>
      </w:r>
      <w:r w:rsidR="008305A4">
        <w:t>encontra</w:t>
      </w:r>
      <w:r w:rsidR="002C55AC">
        <w:t>r</w:t>
      </w:r>
      <w:r w:rsidR="008305A4">
        <w:t xml:space="preserve"> legislação</w:t>
      </w:r>
      <w:r w:rsidR="002C55AC">
        <w:t>, entretanto</w:t>
      </w:r>
      <w:r w:rsidR="008305A4">
        <w:t xml:space="preserve">, </w:t>
      </w:r>
      <w:r w:rsidR="008305A4" w:rsidRPr="00E77C48">
        <w:rPr>
          <w:b/>
          <w:bCs/>
        </w:rPr>
        <w:t>o</w:t>
      </w:r>
      <w:r w:rsidR="00EA7C14" w:rsidRPr="00E77C48">
        <w:rPr>
          <w:b/>
          <w:bCs/>
        </w:rPr>
        <w:t xml:space="preserve"> p</w:t>
      </w:r>
      <w:r w:rsidR="00EA7C14" w:rsidRPr="00EA7C14">
        <w:rPr>
          <w:b/>
          <w:bCs/>
        </w:rPr>
        <w:t>edido permaneceu em tramitação por mais 1</w:t>
      </w:r>
      <w:r w:rsidR="00DC0F51">
        <w:rPr>
          <w:b/>
          <w:bCs/>
        </w:rPr>
        <w:t>1</w:t>
      </w:r>
      <w:r w:rsidR="00EA7C14" w:rsidRPr="00EA7C14">
        <w:rPr>
          <w:b/>
          <w:bCs/>
        </w:rPr>
        <w:t xml:space="preserve"> (</w:t>
      </w:r>
      <w:r w:rsidR="00DC0F51">
        <w:rPr>
          <w:b/>
          <w:bCs/>
        </w:rPr>
        <w:t>onze</w:t>
      </w:r>
      <w:r w:rsidR="00EA7C14" w:rsidRPr="00EA7C14">
        <w:rPr>
          <w:b/>
          <w:bCs/>
        </w:rPr>
        <w:t>) dias</w:t>
      </w:r>
      <w:r w:rsidR="00DC0F51">
        <w:rPr>
          <w:b/>
          <w:bCs/>
        </w:rPr>
        <w:t xml:space="preserve"> úteis</w:t>
      </w:r>
      <w:r w:rsidR="00E77C48">
        <w:rPr>
          <w:b/>
          <w:bCs/>
        </w:rPr>
        <w:t>,</w:t>
      </w:r>
      <w:r w:rsidR="00EA7C14" w:rsidRPr="00EA7C14">
        <w:rPr>
          <w:b/>
          <w:bCs/>
        </w:rPr>
        <w:t xml:space="preserve"> sem </w:t>
      </w:r>
      <w:r w:rsidR="00E77C48">
        <w:rPr>
          <w:b/>
          <w:bCs/>
        </w:rPr>
        <w:lastRenderedPageBreak/>
        <w:t xml:space="preserve">a interposição </w:t>
      </w:r>
      <w:r w:rsidR="00DC0F51">
        <w:rPr>
          <w:b/>
          <w:bCs/>
        </w:rPr>
        <w:t>de recurso</w:t>
      </w:r>
      <w:r w:rsidR="002C55AC">
        <w:rPr>
          <w:b/>
          <w:bCs/>
        </w:rPr>
        <w:t xml:space="preserve"> do requerente </w:t>
      </w:r>
      <w:r w:rsidR="00DC0F51">
        <w:rPr>
          <w:b/>
          <w:bCs/>
        </w:rPr>
        <w:t>à Mesa da Câmara</w:t>
      </w:r>
      <w:r w:rsidR="002C55AC">
        <w:rPr>
          <w:b/>
          <w:bCs/>
        </w:rPr>
        <w:t>, assim</w:t>
      </w:r>
      <w:r w:rsidR="00DC0F51">
        <w:rPr>
          <w:b/>
          <w:bCs/>
        </w:rPr>
        <w:t xml:space="preserve"> foi e</w:t>
      </w:r>
      <w:r w:rsidR="00EA7C14" w:rsidRPr="00EA7C14">
        <w:rPr>
          <w:b/>
          <w:bCs/>
        </w:rPr>
        <w:t xml:space="preserve">ncerrado em 02/08/2022. </w:t>
      </w:r>
    </w:p>
    <w:p w14:paraId="5997C91B" w14:textId="5E111375" w:rsidR="00DC0F51" w:rsidRPr="00DC0F51" w:rsidRDefault="00CD781B" w:rsidP="00DC0F51">
      <w:pPr>
        <w:jc w:val="both"/>
        <w:rPr>
          <w:b/>
          <w:bCs/>
          <w:i/>
          <w:iCs/>
        </w:rPr>
      </w:pPr>
      <w:r>
        <w:rPr>
          <w:b/>
          <w:bCs/>
        </w:rPr>
        <w:t>Não obstante, e</w:t>
      </w:r>
      <w:r w:rsidR="00DC0F51">
        <w:rPr>
          <w:b/>
          <w:bCs/>
        </w:rPr>
        <w:t>m 07/08/2022 recepcionamos (</w:t>
      </w:r>
      <w:proofErr w:type="gramStart"/>
      <w:r w:rsidR="00DC0F51" w:rsidRPr="00DC0F51">
        <w:rPr>
          <w:b/>
          <w:bCs/>
        </w:rPr>
        <w:t xml:space="preserve">protocolo </w:t>
      </w:r>
      <w:r w:rsidR="00DC0F51" w:rsidRPr="00DC0F51">
        <w:rPr>
          <w:rFonts w:ascii="Open Sans" w:hAnsi="Open Sans" w:cs="Open Sans"/>
          <w:b/>
          <w:bCs/>
          <w:color w:val="333333"/>
          <w:sz w:val="19"/>
          <w:szCs w:val="19"/>
          <w:shd w:val="clear" w:color="auto" w:fill="FFFFFF"/>
        </w:rPr>
        <w:t> 20220807164618</w:t>
      </w:r>
      <w:proofErr w:type="gramEnd"/>
      <w:r w:rsidR="00DC0F51">
        <w:rPr>
          <w:rFonts w:ascii="Open Sans" w:hAnsi="Open Sans" w:cs="Open Sans"/>
          <w:b/>
          <w:bCs/>
          <w:color w:val="333333"/>
          <w:sz w:val="19"/>
          <w:szCs w:val="19"/>
          <w:shd w:val="clear" w:color="auto" w:fill="FFFFFF"/>
        </w:rPr>
        <w:t>), cujo teor segue: “</w:t>
      </w:r>
      <w:r w:rsidR="00DC0F51" w:rsidRPr="00DC0F51">
        <w:rPr>
          <w:rFonts w:ascii="Open Sans" w:hAnsi="Open Sans" w:cs="Open Sans"/>
          <w:i/>
          <w:iCs/>
          <w:color w:val="333333"/>
          <w:sz w:val="19"/>
          <w:szCs w:val="19"/>
          <w:shd w:val="clear" w:color="auto" w:fill="FFFFFF"/>
        </w:rPr>
        <w:t>Prezados, Cabe informar que as respostas à solicitação 20220703101945 e ao recurso 20220707185354 não atendem ao solicitado. Reitero na íntegra o pedido de acesso à informação: Em razão da Lei de Acesso à Informação (Lei n.º 12.527/2011): — Solicito o currículo (dados profissionais relacionados ao cargo) de todos dos agentes públicos comissionados e em comissão (referência junho/2022). Por óbvio, não está sendo solicitado dados como endereço, contato ou número de documentos, apenas o nome completo, o cargo exercido e as informações relativas à formação correspondente ao cargo exercido.”</w:t>
      </w:r>
    </w:p>
    <w:p w14:paraId="27977B4C" w14:textId="6B6A5B79" w:rsidR="004A0436" w:rsidRPr="004A0436" w:rsidRDefault="00CD781B" w:rsidP="006B1AF6">
      <w:pPr>
        <w:shd w:val="clear" w:color="auto" w:fill="FFFFFF"/>
        <w:spacing w:after="0" w:line="240" w:lineRule="auto"/>
        <w:jc w:val="both"/>
        <w:rPr>
          <w:b/>
          <w:bCs/>
        </w:rPr>
      </w:pPr>
      <w:r w:rsidRPr="006B1AF6">
        <w:rPr>
          <w:b/>
          <w:bCs/>
        </w:rPr>
        <w:t xml:space="preserve">Assim, </w:t>
      </w:r>
      <w:r w:rsidR="009D14F0">
        <w:rPr>
          <w:b/>
          <w:bCs/>
        </w:rPr>
        <w:t>tendo sido fornecido os dados solicitados (</w:t>
      </w:r>
      <w:r w:rsidR="009D14F0" w:rsidRPr="009D14F0">
        <w:rPr>
          <w:b/>
          <w:bCs/>
        </w:rPr>
        <w:t>nome completo, cargo exercido e as informações correspondente ao cargo exercido)</w:t>
      </w:r>
      <w:r w:rsidR="009D14F0">
        <w:rPr>
          <w:b/>
          <w:bCs/>
        </w:rPr>
        <w:t xml:space="preserve">, </w:t>
      </w:r>
      <w:r w:rsidRPr="006B1AF6">
        <w:rPr>
          <w:b/>
          <w:bCs/>
        </w:rPr>
        <w:t>e</w:t>
      </w:r>
      <w:r w:rsidR="008305A4" w:rsidRPr="006B1AF6">
        <w:rPr>
          <w:b/>
          <w:bCs/>
        </w:rPr>
        <w:t>ntende</w:t>
      </w:r>
      <w:r w:rsidRPr="006B1AF6">
        <w:rPr>
          <w:b/>
          <w:bCs/>
        </w:rPr>
        <w:t xml:space="preserve">mos </w:t>
      </w:r>
      <w:r w:rsidR="008305A4" w:rsidRPr="006B1AF6">
        <w:rPr>
          <w:b/>
          <w:bCs/>
        </w:rPr>
        <w:t>já ter sido respondida a demanda</w:t>
      </w:r>
      <w:r w:rsidR="006B1AF6" w:rsidRPr="006B1AF6">
        <w:rPr>
          <w:b/>
          <w:bCs/>
        </w:rPr>
        <w:t xml:space="preserve"> </w:t>
      </w:r>
      <w:r w:rsidR="004A0436" w:rsidRPr="004A0436">
        <w:rPr>
          <w:b/>
          <w:bCs/>
        </w:rPr>
        <w:t xml:space="preserve">com a disponibilidade através de </w:t>
      </w:r>
      <w:proofErr w:type="spellStart"/>
      <w:r w:rsidR="004A0436" w:rsidRPr="004A0436">
        <w:rPr>
          <w:b/>
          <w:bCs/>
        </w:rPr>
        <w:t>link´s</w:t>
      </w:r>
      <w:proofErr w:type="spellEnd"/>
      <w:r w:rsidR="004A0436" w:rsidRPr="004A0436">
        <w:rPr>
          <w:b/>
          <w:bCs/>
        </w:rPr>
        <w:t xml:space="preserve"> para acesso a tais informações. Esclarecemos que o preenchimento dos cargos obedece a legislação</w:t>
      </w:r>
      <w:r w:rsidR="006B1AF6" w:rsidRPr="009D14F0">
        <w:rPr>
          <w:b/>
          <w:bCs/>
        </w:rPr>
        <w:t xml:space="preserve"> vigente, oriunda do Decreto Legislativo nº 032/10. </w:t>
      </w:r>
      <w:r w:rsidR="004A0436" w:rsidRPr="004A0436">
        <w:rPr>
          <w:b/>
          <w:bCs/>
        </w:rPr>
        <w:t xml:space="preserve"> A qualificação dos servidores se faz comprovada no ato de sua posse junto ao setor competente de recursos humanos respeitada a legislação citada. Não há notícia de legislação que obrigue a exigência e guarda de currículo vitae impresso de cada servidor</w:t>
      </w:r>
      <w:r w:rsidR="006B1AF6" w:rsidRPr="009D14F0">
        <w:rPr>
          <w:b/>
          <w:bCs/>
        </w:rPr>
        <w:t>,</w:t>
      </w:r>
      <w:r w:rsidR="004A0436" w:rsidRPr="004A0436">
        <w:rPr>
          <w:b/>
          <w:bCs/>
        </w:rPr>
        <w:t xml:space="preserve"> mas sim, a comprovação de suas qualificações através de diplomas ou certificados.</w:t>
      </w:r>
    </w:p>
    <w:p w14:paraId="28EC6390" w14:textId="77777777" w:rsidR="004A0436" w:rsidRPr="006B1AF6" w:rsidRDefault="004A0436" w:rsidP="00E77C48">
      <w:pPr>
        <w:shd w:val="clear" w:color="auto" w:fill="FFFFFF"/>
        <w:spacing w:after="0" w:line="240" w:lineRule="auto"/>
        <w:rPr>
          <w:b/>
          <w:bCs/>
        </w:rPr>
      </w:pPr>
    </w:p>
    <w:p w14:paraId="020BB96A" w14:textId="1D9E5DA7" w:rsidR="00A0144A" w:rsidRPr="009D14F0" w:rsidRDefault="00A0144A" w:rsidP="00E77C48">
      <w:pPr>
        <w:shd w:val="clear" w:color="auto" w:fill="FFFFFF"/>
        <w:spacing w:after="0" w:line="240" w:lineRule="auto"/>
        <w:rPr>
          <w:b/>
          <w:bCs/>
        </w:rPr>
      </w:pPr>
    </w:p>
    <w:p w14:paraId="5F7B83F7" w14:textId="64A11FEA" w:rsidR="008305A4" w:rsidRDefault="008305A4" w:rsidP="00E77C48">
      <w:pPr>
        <w:shd w:val="clear" w:color="auto" w:fill="FFFFFF"/>
        <w:spacing w:after="0" w:line="240" w:lineRule="auto"/>
      </w:pPr>
    </w:p>
    <w:sectPr w:rsidR="008305A4" w:rsidSect="00EB253C">
      <w:pgSz w:w="11906" w:h="16838"/>
      <w:pgMar w:top="284" w:right="170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72673"/>
    <w:multiLevelType w:val="multilevel"/>
    <w:tmpl w:val="7B26D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0A2355"/>
    <w:multiLevelType w:val="multilevel"/>
    <w:tmpl w:val="79949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CD26EF"/>
    <w:multiLevelType w:val="multilevel"/>
    <w:tmpl w:val="BAFA7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E26A7E"/>
    <w:multiLevelType w:val="multilevel"/>
    <w:tmpl w:val="726AC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8F29FE"/>
    <w:multiLevelType w:val="multilevel"/>
    <w:tmpl w:val="67E2B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F27377A"/>
    <w:multiLevelType w:val="multilevel"/>
    <w:tmpl w:val="F2E25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070380D"/>
    <w:multiLevelType w:val="multilevel"/>
    <w:tmpl w:val="0CFA4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17B522D"/>
    <w:multiLevelType w:val="multilevel"/>
    <w:tmpl w:val="822C3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34423661">
    <w:abstractNumId w:val="5"/>
  </w:num>
  <w:num w:numId="2" w16cid:durableId="1016614264">
    <w:abstractNumId w:val="2"/>
  </w:num>
  <w:num w:numId="3" w16cid:durableId="990865062">
    <w:abstractNumId w:val="3"/>
  </w:num>
  <w:num w:numId="4" w16cid:durableId="1018896083">
    <w:abstractNumId w:val="6"/>
  </w:num>
  <w:num w:numId="5" w16cid:durableId="905185777">
    <w:abstractNumId w:val="0"/>
  </w:num>
  <w:num w:numId="6" w16cid:durableId="138350831">
    <w:abstractNumId w:val="7"/>
  </w:num>
  <w:num w:numId="7" w16cid:durableId="1629360243">
    <w:abstractNumId w:val="1"/>
  </w:num>
  <w:num w:numId="8" w16cid:durableId="7392560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53C"/>
    <w:rsid w:val="00006F93"/>
    <w:rsid w:val="00186BD4"/>
    <w:rsid w:val="001A3262"/>
    <w:rsid w:val="001A62A3"/>
    <w:rsid w:val="00277FD8"/>
    <w:rsid w:val="002959B8"/>
    <w:rsid w:val="002A3E51"/>
    <w:rsid w:val="002C55AC"/>
    <w:rsid w:val="00301E88"/>
    <w:rsid w:val="0030211B"/>
    <w:rsid w:val="00383440"/>
    <w:rsid w:val="003D3F0F"/>
    <w:rsid w:val="00494952"/>
    <w:rsid w:val="004A0436"/>
    <w:rsid w:val="00532A1A"/>
    <w:rsid w:val="006A2A02"/>
    <w:rsid w:val="006B1AF6"/>
    <w:rsid w:val="00761711"/>
    <w:rsid w:val="008305A4"/>
    <w:rsid w:val="00994D6F"/>
    <w:rsid w:val="009B2005"/>
    <w:rsid w:val="009D14F0"/>
    <w:rsid w:val="009F7182"/>
    <w:rsid w:val="00A0144A"/>
    <w:rsid w:val="00A156C7"/>
    <w:rsid w:val="00A378B5"/>
    <w:rsid w:val="00A75AEA"/>
    <w:rsid w:val="00AB0DA0"/>
    <w:rsid w:val="00B304B6"/>
    <w:rsid w:val="00C5763B"/>
    <w:rsid w:val="00C60FC1"/>
    <w:rsid w:val="00C855C5"/>
    <w:rsid w:val="00C86D0D"/>
    <w:rsid w:val="00CD781B"/>
    <w:rsid w:val="00DB76B0"/>
    <w:rsid w:val="00DC0F51"/>
    <w:rsid w:val="00E0286A"/>
    <w:rsid w:val="00E272BE"/>
    <w:rsid w:val="00E447F7"/>
    <w:rsid w:val="00E77C48"/>
    <w:rsid w:val="00EA7C14"/>
    <w:rsid w:val="00EB253C"/>
    <w:rsid w:val="00EC137B"/>
    <w:rsid w:val="00F1186D"/>
    <w:rsid w:val="00F1302B"/>
    <w:rsid w:val="00FF6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2ADAA"/>
  <w15:chartTrackingRefBased/>
  <w15:docId w15:val="{1FD44EDA-E807-473A-A19A-AC2919FB9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C60F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elected-option">
    <w:name w:val="selected-option"/>
    <w:basedOn w:val="Fontepargpadro"/>
    <w:rsid w:val="00EB253C"/>
  </w:style>
  <w:style w:type="character" w:customStyle="1" w:styleId="state-resolved">
    <w:name w:val="state-resolved"/>
    <w:basedOn w:val="Fontepargpadro"/>
    <w:rsid w:val="00EB253C"/>
  </w:style>
  <w:style w:type="character" w:customStyle="1" w:styleId="link-external">
    <w:name w:val="link-external"/>
    <w:basedOn w:val="Fontepargpadro"/>
    <w:rsid w:val="00EB253C"/>
  </w:style>
  <w:style w:type="character" w:styleId="Hyperlink">
    <w:name w:val="Hyperlink"/>
    <w:basedOn w:val="Fontepargpadro"/>
    <w:uiPriority w:val="99"/>
    <w:unhideWhenUsed/>
    <w:rsid w:val="00EB253C"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1"/>
    <w:qFormat/>
    <w:rsid w:val="00F1302B"/>
    <w:pPr>
      <w:widowControl w:val="0"/>
      <w:autoSpaceDE w:val="0"/>
      <w:autoSpaceDN w:val="0"/>
      <w:spacing w:after="0" w:line="240" w:lineRule="auto"/>
      <w:ind w:left="101"/>
    </w:pPr>
    <w:rPr>
      <w:rFonts w:ascii="Arial" w:eastAsia="Arial" w:hAnsi="Arial" w:cs="Arial"/>
      <w:i/>
      <w:iCs/>
      <w:sz w:val="20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F1302B"/>
    <w:rPr>
      <w:rFonts w:ascii="Arial" w:eastAsia="Arial" w:hAnsi="Arial" w:cs="Arial"/>
      <w:i/>
      <w:iCs/>
      <w:sz w:val="20"/>
      <w:szCs w:val="20"/>
      <w:lang w:val="pt-PT"/>
    </w:rPr>
  </w:style>
  <w:style w:type="character" w:styleId="MenoPendente">
    <w:name w:val="Unresolved Mention"/>
    <w:basedOn w:val="Fontepargpadro"/>
    <w:uiPriority w:val="99"/>
    <w:semiHidden/>
    <w:unhideWhenUsed/>
    <w:rsid w:val="00DB76B0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C60FC1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customStyle="1" w:styleId="navtreeitem">
    <w:name w:val="navtreeitem"/>
    <w:basedOn w:val="Normal"/>
    <w:rsid w:val="00C60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hiddenstructure">
    <w:name w:val="hiddenstructure"/>
    <w:basedOn w:val="Normal"/>
    <w:rsid w:val="00C60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lain">
    <w:name w:val="plain"/>
    <w:basedOn w:val="Normal"/>
    <w:rsid w:val="00C60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elected">
    <w:name w:val="selected"/>
    <w:basedOn w:val="Normal"/>
    <w:rsid w:val="00C60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tate-pending">
    <w:name w:val="state-pending"/>
    <w:basedOn w:val="Fontepargpadro"/>
    <w:rsid w:val="00C60FC1"/>
  </w:style>
  <w:style w:type="character" w:customStyle="1" w:styleId="arrowdownalternative">
    <w:name w:val="arrowdownalternative"/>
    <w:basedOn w:val="Fontepargpadro"/>
    <w:rsid w:val="00C60FC1"/>
  </w:style>
  <w:style w:type="character" w:customStyle="1" w:styleId="documentauthor">
    <w:name w:val="documentauthor"/>
    <w:basedOn w:val="Fontepargpadro"/>
    <w:rsid w:val="00C60FC1"/>
  </w:style>
  <w:style w:type="character" w:customStyle="1" w:styleId="documentmodified">
    <w:name w:val="documentmodified"/>
    <w:basedOn w:val="Fontepargpadro"/>
    <w:rsid w:val="00C60FC1"/>
  </w:style>
  <w:style w:type="character" w:customStyle="1" w:styleId="contenthistory">
    <w:name w:val="contenthistory"/>
    <w:basedOn w:val="Fontepargpadro"/>
    <w:rsid w:val="00C60FC1"/>
  </w:style>
  <w:style w:type="paragraph" w:customStyle="1" w:styleId="commentbody">
    <w:name w:val="commentbody"/>
    <w:basedOn w:val="Normal"/>
    <w:rsid w:val="00C60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ext-widget">
    <w:name w:val="text-widget"/>
    <w:basedOn w:val="Fontepargpadro"/>
    <w:rsid w:val="00C60FC1"/>
  </w:style>
  <w:style w:type="paragraph" w:styleId="NormalWeb">
    <w:name w:val="Normal (Web)"/>
    <w:basedOn w:val="Normal"/>
    <w:uiPriority w:val="99"/>
    <w:semiHidden/>
    <w:unhideWhenUsed/>
    <w:rsid w:val="004A0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38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15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1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3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5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0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62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6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7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9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7803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6333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91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123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83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20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03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66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86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70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78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42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54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55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08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47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bertioga.sp.leg.br/leis/lei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ertioga.sp.leg.br/leis/leis" TargetMode="External"/><Relationship Id="rId5" Type="http://schemas.openxmlformats.org/officeDocument/2006/relationships/hyperlink" Target="http://189.108.198.250:8880/CECAM_SISTEMAS_PORTAL/Pages/Geral/wfFolhaPagamento.asp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977</Words>
  <Characters>5280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Pereira</dc:creator>
  <cp:keywords/>
  <dc:description/>
  <cp:lastModifiedBy>Eduardo Pereira</cp:lastModifiedBy>
  <cp:revision>3</cp:revision>
  <cp:lastPrinted>2022-07-13T13:13:00Z</cp:lastPrinted>
  <dcterms:created xsi:type="dcterms:W3CDTF">2022-08-16T14:42:00Z</dcterms:created>
  <dcterms:modified xsi:type="dcterms:W3CDTF">2022-08-16T14:44:00Z</dcterms:modified>
</cp:coreProperties>
</file>